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7DB5" w14:textId="77777777" w:rsidR="00470F63" w:rsidRPr="00AE229F" w:rsidRDefault="00470F63" w:rsidP="00492BFF">
      <w:p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Mission:  Creating Policy and System Change for Independent Living.</w:t>
      </w:r>
    </w:p>
    <w:p w14:paraId="165C73E7" w14:textId="77777777" w:rsidR="00492BFF" w:rsidRPr="00AE229F" w:rsidRDefault="00492BFF" w:rsidP="00492BF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3D7352A" w14:textId="77777777" w:rsidR="00470F63" w:rsidRPr="00AE229F" w:rsidRDefault="00470F63" w:rsidP="00492BFF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Vision:  To Influence policy and access to service delivery for all individuals with disabilities in California.</w:t>
      </w:r>
    </w:p>
    <w:p w14:paraId="221F7AB4" w14:textId="77777777" w:rsidR="00492BFF" w:rsidRPr="00AE229F" w:rsidRDefault="00492BFF" w:rsidP="00492BF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CB31B57" w14:textId="77777777" w:rsidR="00492BFF" w:rsidRPr="00AE229F" w:rsidRDefault="00470F63" w:rsidP="00492BFF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 xml:space="preserve">Goal Name:  </w:t>
      </w:r>
      <w:r w:rsidR="008427CB" w:rsidRPr="00AE229F">
        <w:rPr>
          <w:rFonts w:ascii="Verdana" w:hAnsi="Verdana"/>
          <w:sz w:val="24"/>
          <w:szCs w:val="24"/>
        </w:rPr>
        <w:t>Outreach to Unserved, underserved, and under-represented.</w:t>
      </w:r>
    </w:p>
    <w:p w14:paraId="6E2CAB2D" w14:textId="77777777" w:rsidR="00470F63" w:rsidRPr="00AE229F" w:rsidRDefault="00470F63" w:rsidP="00492BFF">
      <w:pPr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br/>
        <w:t xml:space="preserve">Goal Description: </w:t>
      </w:r>
      <w:r w:rsidR="008427CB" w:rsidRPr="00AE229F">
        <w:rPr>
          <w:rFonts w:ascii="Verdana" w:hAnsi="Verdana"/>
          <w:sz w:val="24"/>
          <w:szCs w:val="24"/>
        </w:rPr>
        <w:t>Describe the steps planned regarding outreach to populations in the State that are unserved or underserved by programs under title VII, including minority groups and urban and rural populations.</w:t>
      </w:r>
    </w:p>
    <w:p w14:paraId="42AFBDA1" w14:textId="77777777" w:rsidR="00492BFF" w:rsidRPr="00AE229F" w:rsidRDefault="00492BFF" w:rsidP="00492BF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0AB30F" w14:textId="77777777" w:rsidR="000D479F" w:rsidRPr="00AE229F" w:rsidRDefault="00343C55" w:rsidP="000D479F">
      <w:pPr>
        <w:pStyle w:val="Default"/>
        <w:ind w:left="1080" w:firstLine="360"/>
        <w:rPr>
          <w:rFonts w:ascii="Verdana" w:hAnsi="Verdana"/>
          <w:b/>
        </w:rPr>
      </w:pPr>
      <w:r w:rsidRPr="00AE229F">
        <w:rPr>
          <w:rFonts w:ascii="Verdana" w:hAnsi="Verdana"/>
          <w:b/>
        </w:rPr>
        <w:t xml:space="preserve">Activity:  </w:t>
      </w:r>
      <w:r w:rsidR="008427CB" w:rsidRPr="00AE229F">
        <w:rPr>
          <w:rFonts w:ascii="Verdana" w:hAnsi="Verdana" w:cs="Arial"/>
          <w:b/>
          <w:bCs/>
          <w:color w:val="auto"/>
        </w:rPr>
        <w:t>MEMBER RECRUITMENT FOR ENHANCING INCLUSION &amp; DIVERSITY</w:t>
      </w:r>
    </w:p>
    <w:p w14:paraId="14844408" w14:textId="77777777" w:rsidR="00322A21" w:rsidRPr="00AE229F" w:rsidRDefault="00322A21" w:rsidP="00322A21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14:paraId="3132AADE" w14:textId="77777777" w:rsidR="00344455" w:rsidRPr="00AE229F" w:rsidRDefault="00AE229F" w:rsidP="00344455">
      <w:pPr>
        <w:spacing w:line="240" w:lineRule="auto"/>
        <w:ind w:left="180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Inputs:  Committee/</w:t>
      </w:r>
      <w:r w:rsidR="00343C55" w:rsidRPr="00AE229F">
        <w:rPr>
          <w:rFonts w:ascii="Verdana" w:hAnsi="Verdana"/>
          <w:sz w:val="24"/>
          <w:szCs w:val="24"/>
        </w:rPr>
        <w:t xml:space="preserve">staff/stakeholder: wisdom, analysis, meetings; data gathered related to subject; SILC office equipment and materials; SILC website; </w:t>
      </w:r>
      <w:r w:rsidR="00344455" w:rsidRPr="00AE229F">
        <w:rPr>
          <w:rFonts w:ascii="Verdana" w:hAnsi="Verdana"/>
          <w:sz w:val="24"/>
          <w:szCs w:val="24"/>
        </w:rPr>
        <w:t xml:space="preserve">SILC members shall play a critical role in recruitment efforts that will include identification and direct encouragement of possible candidates. </w:t>
      </w:r>
    </w:p>
    <w:p w14:paraId="7FD1D6D1" w14:textId="77777777" w:rsidR="00343C55" w:rsidRPr="00AE229F" w:rsidRDefault="00343C55" w:rsidP="00343C5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02B1DC4" w14:textId="77777777" w:rsidR="00343C55" w:rsidRPr="00AE229F" w:rsidRDefault="00343C55" w:rsidP="000F465F">
      <w:pPr>
        <w:widowControl w:val="0"/>
        <w:spacing w:after="0" w:line="240" w:lineRule="auto"/>
        <w:ind w:left="1440" w:firstLine="36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 xml:space="preserve">Outputs:  </w:t>
      </w:r>
    </w:p>
    <w:p w14:paraId="0121BC34" w14:textId="77777777" w:rsidR="004860BF" w:rsidRDefault="00690E8A" w:rsidP="00073D28">
      <w:pPr>
        <w:pStyle w:val="ColorfulList-Accent11"/>
        <w:widowControl w:val="0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M</w:t>
      </w:r>
      <w:r w:rsidR="00343C55" w:rsidRPr="00AE229F">
        <w:rPr>
          <w:rFonts w:ascii="Verdana" w:hAnsi="Verdana"/>
          <w:sz w:val="24"/>
          <w:szCs w:val="24"/>
        </w:rPr>
        <w:t xml:space="preserve">onthly </w:t>
      </w:r>
      <w:r w:rsidR="008427CB" w:rsidRPr="00AE229F">
        <w:rPr>
          <w:rFonts w:ascii="Verdana" w:hAnsi="Verdana"/>
          <w:sz w:val="24"/>
          <w:szCs w:val="24"/>
        </w:rPr>
        <w:t>Governance</w:t>
      </w:r>
      <w:r w:rsidR="00343C55" w:rsidRPr="00AE229F">
        <w:rPr>
          <w:rFonts w:ascii="Verdana" w:hAnsi="Verdana"/>
          <w:sz w:val="24"/>
          <w:szCs w:val="24"/>
        </w:rPr>
        <w:t xml:space="preserve"> Committee meetings </w:t>
      </w:r>
      <w:r w:rsidR="000D479F" w:rsidRPr="00AE229F">
        <w:rPr>
          <w:rFonts w:ascii="Verdana" w:hAnsi="Verdana"/>
          <w:sz w:val="24"/>
          <w:szCs w:val="24"/>
        </w:rPr>
        <w:t>review progress</w:t>
      </w:r>
      <w:r w:rsidR="004860BF" w:rsidRPr="00AE229F">
        <w:rPr>
          <w:rFonts w:ascii="Verdana" w:hAnsi="Verdana"/>
          <w:sz w:val="24"/>
          <w:szCs w:val="24"/>
        </w:rPr>
        <w:t>.</w:t>
      </w:r>
    </w:p>
    <w:p w14:paraId="063DBBC2" w14:textId="77777777" w:rsidR="00540DF2" w:rsidRPr="00AE229F" w:rsidRDefault="00540DF2" w:rsidP="00073D28">
      <w:pPr>
        <w:pStyle w:val="ColorfulList-Accent11"/>
        <w:widowControl w:val="0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Reports to full Council.</w:t>
      </w:r>
    </w:p>
    <w:p w14:paraId="0958C30B" w14:textId="77777777" w:rsidR="00343C55" w:rsidRPr="00AE229F" w:rsidRDefault="00343C55" w:rsidP="00322A2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D3F397F" w14:textId="77777777" w:rsidR="00343C55" w:rsidRPr="00AE229F" w:rsidRDefault="00343C55" w:rsidP="00A72A37">
      <w:pPr>
        <w:spacing w:after="0" w:line="240" w:lineRule="auto"/>
        <w:ind w:left="1440" w:firstLine="36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Effects/Results/Consequences/outcome/impact</w:t>
      </w:r>
    </w:p>
    <w:p w14:paraId="6D8D960E" w14:textId="77777777" w:rsidR="00344455" w:rsidRPr="00AE229F" w:rsidRDefault="00641450" w:rsidP="000F465F">
      <w:pPr>
        <w:pStyle w:val="ColorfulList-Accent11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Consistent monitoring and reporting will increase accountability.</w:t>
      </w:r>
    </w:p>
    <w:p w14:paraId="6BC29018" w14:textId="77777777" w:rsidR="000F465F" w:rsidRDefault="00344455" w:rsidP="000F465F">
      <w:pPr>
        <w:pStyle w:val="ColorfulList-Accent11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Persons underserved and underrepresented in the IL Network will have increased presence and power.</w:t>
      </w:r>
    </w:p>
    <w:p w14:paraId="221ED00C" w14:textId="77777777" w:rsidR="00540DF2" w:rsidRPr="00AE229F" w:rsidRDefault="00540DF2" w:rsidP="000F465F">
      <w:pPr>
        <w:pStyle w:val="ColorfulList-Accent11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Improved stakeholder collaborations and relationships</w:t>
      </w:r>
    </w:p>
    <w:p w14:paraId="1320226C" w14:textId="77777777" w:rsidR="000F465F" w:rsidRPr="00AE229F" w:rsidRDefault="000F465F" w:rsidP="000F465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2D53657" w14:textId="77777777" w:rsidR="000F465F" w:rsidRPr="00AE229F" w:rsidRDefault="000F465F" w:rsidP="000F465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8928EC8" w14:textId="77777777" w:rsidR="000F465F" w:rsidRPr="00AE229F" w:rsidRDefault="000F465F">
      <w:pPr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br w:type="page"/>
      </w:r>
    </w:p>
    <w:p w14:paraId="097C6D12" w14:textId="77777777" w:rsidR="000F465F" w:rsidRPr="00AE229F" w:rsidRDefault="000F465F" w:rsidP="000F465F">
      <w:p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lastRenderedPageBreak/>
        <w:t>Mission:  Creating Policy and System Change for Independent Living.</w:t>
      </w:r>
    </w:p>
    <w:p w14:paraId="0570F9EC" w14:textId="77777777" w:rsidR="000F465F" w:rsidRPr="00AE229F" w:rsidRDefault="000F465F" w:rsidP="000F465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A3096EB" w14:textId="77777777" w:rsidR="000F465F" w:rsidRPr="00AE229F" w:rsidRDefault="000F465F" w:rsidP="000F465F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Vision:  To Influence policy and access to service delivery for all individuals with disabilities in California.</w:t>
      </w:r>
    </w:p>
    <w:p w14:paraId="151A9A74" w14:textId="77777777" w:rsidR="000F465F" w:rsidRPr="00AE229F" w:rsidRDefault="000F465F" w:rsidP="000F465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8A408E4" w14:textId="77777777" w:rsidR="002B5CA3" w:rsidRPr="00AE229F" w:rsidRDefault="002B5CA3" w:rsidP="002B5CA3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 xml:space="preserve">Goal Name:  </w:t>
      </w:r>
      <w:r w:rsidR="00BD76B3" w:rsidRPr="00AE229F">
        <w:rPr>
          <w:rFonts w:ascii="Verdana" w:hAnsi="Verdana"/>
          <w:sz w:val="24"/>
          <w:szCs w:val="24"/>
        </w:rPr>
        <w:t>Advocacy and Community Organizing</w:t>
      </w:r>
    </w:p>
    <w:p w14:paraId="07F5E7E0" w14:textId="30957871" w:rsidR="002B5CA3" w:rsidRPr="00AE229F" w:rsidRDefault="002B5CA3" w:rsidP="002B5CA3">
      <w:pPr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br/>
        <w:t>Goal Description:</w:t>
      </w:r>
      <w:r w:rsidR="00BD76B3" w:rsidRPr="00AE229F">
        <w:rPr>
          <w:rFonts w:ascii="Verdana" w:hAnsi="Verdana"/>
          <w:sz w:val="24"/>
          <w:szCs w:val="24"/>
        </w:rPr>
        <w:t xml:space="preserve"> Californians with disabilities continue to benefit from advocacy and community organizing.</w:t>
      </w:r>
      <w:r w:rsidRPr="00AE229F">
        <w:rPr>
          <w:rFonts w:ascii="Verdana" w:hAnsi="Verdana"/>
          <w:sz w:val="24"/>
          <w:szCs w:val="24"/>
        </w:rPr>
        <w:t xml:space="preserve"> Objective </w:t>
      </w:r>
      <w:r w:rsidR="0063171A">
        <w:rPr>
          <w:rFonts w:ascii="Verdana" w:hAnsi="Verdana"/>
          <w:sz w:val="24"/>
          <w:szCs w:val="24"/>
        </w:rPr>
        <w:t xml:space="preserve">1: The state I.L. Network receives effective and supportive coaching, </w:t>
      </w:r>
      <w:proofErr w:type="gramStart"/>
      <w:r w:rsidR="0063171A">
        <w:rPr>
          <w:rFonts w:ascii="Verdana" w:hAnsi="Verdana"/>
          <w:sz w:val="24"/>
          <w:szCs w:val="24"/>
        </w:rPr>
        <w:t>mentoring</w:t>
      </w:r>
      <w:proofErr w:type="gramEnd"/>
      <w:r w:rsidR="0063171A">
        <w:rPr>
          <w:rFonts w:ascii="Verdana" w:hAnsi="Verdana"/>
          <w:sz w:val="24"/>
          <w:szCs w:val="24"/>
        </w:rPr>
        <w:t xml:space="preserve"> and training around Community </w:t>
      </w:r>
      <w:r w:rsidR="004C4F6A">
        <w:rPr>
          <w:rFonts w:ascii="Verdana" w:hAnsi="Verdana"/>
          <w:sz w:val="24"/>
          <w:szCs w:val="24"/>
        </w:rPr>
        <w:t>Organizing</w:t>
      </w:r>
      <w:r w:rsidR="0063171A">
        <w:rPr>
          <w:rFonts w:ascii="Verdana" w:hAnsi="Verdana"/>
          <w:sz w:val="24"/>
          <w:szCs w:val="24"/>
        </w:rPr>
        <w:t xml:space="preserve"> and Systems Change.</w:t>
      </w:r>
    </w:p>
    <w:p w14:paraId="7FCD3611" w14:textId="77777777" w:rsidR="000F465F" w:rsidRPr="00AE229F" w:rsidRDefault="000F465F" w:rsidP="000F465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EA02521" w14:textId="77777777" w:rsidR="000F465F" w:rsidRPr="00AE229F" w:rsidRDefault="000F465F" w:rsidP="002B5CA3">
      <w:pPr>
        <w:pStyle w:val="Default"/>
        <w:ind w:left="1440"/>
        <w:rPr>
          <w:rFonts w:ascii="Verdana" w:hAnsi="Verdana"/>
          <w:b/>
        </w:rPr>
      </w:pPr>
      <w:r w:rsidRPr="00AE229F">
        <w:rPr>
          <w:rFonts w:ascii="Verdana" w:hAnsi="Verdana"/>
          <w:b/>
        </w:rPr>
        <w:t xml:space="preserve">Activity:  </w:t>
      </w:r>
      <w:r w:rsidR="00AE229F" w:rsidRPr="00AE229F">
        <w:rPr>
          <w:rFonts w:ascii="Verdana" w:hAnsi="Verdana"/>
          <w:b/>
        </w:rPr>
        <w:t>Development of SILC Member/ILC Partnerships</w:t>
      </w:r>
    </w:p>
    <w:p w14:paraId="60BD6609" w14:textId="77777777" w:rsidR="000F465F" w:rsidRPr="00AE229F" w:rsidRDefault="000F465F" w:rsidP="000F465F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14:paraId="5D005BA2" w14:textId="77777777" w:rsidR="000F465F" w:rsidRPr="00AE229F" w:rsidRDefault="000F465F" w:rsidP="000F465F">
      <w:pPr>
        <w:spacing w:after="0" w:line="240" w:lineRule="auto"/>
        <w:ind w:left="180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 xml:space="preserve">Inputs:  </w:t>
      </w:r>
      <w:r w:rsidR="00AE229F" w:rsidRPr="00AE229F">
        <w:rPr>
          <w:rFonts w:ascii="Verdana" w:hAnsi="Verdana"/>
          <w:sz w:val="24"/>
          <w:szCs w:val="24"/>
        </w:rPr>
        <w:t>Committee/</w:t>
      </w:r>
      <w:r w:rsidR="00A72A37" w:rsidRPr="00AE229F">
        <w:rPr>
          <w:rFonts w:ascii="Verdana" w:hAnsi="Verdana"/>
          <w:sz w:val="24"/>
          <w:szCs w:val="24"/>
        </w:rPr>
        <w:t xml:space="preserve">staff/stakeholder: </w:t>
      </w:r>
      <w:r w:rsidRPr="00AE229F">
        <w:rPr>
          <w:rFonts w:ascii="Verdana" w:hAnsi="Verdana"/>
          <w:sz w:val="24"/>
          <w:szCs w:val="24"/>
        </w:rPr>
        <w:t xml:space="preserve">wisdom, analysis, meetings; data gathered related to subject; SILC office equipment and materials; </w:t>
      </w:r>
      <w:r w:rsidR="00AE229F" w:rsidRPr="00AE229F">
        <w:rPr>
          <w:rFonts w:ascii="Verdana" w:hAnsi="Verdana"/>
          <w:sz w:val="24"/>
          <w:szCs w:val="24"/>
        </w:rPr>
        <w:t>SILC Member and ILC Leadership commitment</w:t>
      </w:r>
    </w:p>
    <w:p w14:paraId="71C8330F" w14:textId="77777777" w:rsidR="000F465F" w:rsidRPr="00AE229F" w:rsidRDefault="000F465F" w:rsidP="000F465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85BC528" w14:textId="77777777" w:rsidR="00A72A37" w:rsidRPr="00AE229F" w:rsidRDefault="00A72A37" w:rsidP="000F465F">
      <w:pPr>
        <w:widowControl w:val="0"/>
        <w:spacing w:after="0" w:line="240" w:lineRule="auto"/>
        <w:ind w:left="1440" w:firstLine="36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Outputs:</w:t>
      </w:r>
    </w:p>
    <w:p w14:paraId="63A74900" w14:textId="77777777" w:rsidR="002B5CA3" w:rsidRPr="00AE229F" w:rsidRDefault="00AE229F" w:rsidP="002B5CA3">
      <w:pPr>
        <w:pStyle w:val="ColorfulList-Accent11"/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List of SILC Member/ILC Partnerships</w:t>
      </w:r>
    </w:p>
    <w:p w14:paraId="23A86B0E" w14:textId="77777777" w:rsidR="00AE229F" w:rsidRPr="00AE229F" w:rsidRDefault="00AE229F" w:rsidP="002B5CA3">
      <w:pPr>
        <w:pStyle w:val="ColorfulList-Accent11"/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Guidance on collaboration for SILC Members and ILCs</w:t>
      </w:r>
    </w:p>
    <w:p w14:paraId="0F1FBAB3" w14:textId="77777777" w:rsidR="00AE229F" w:rsidRDefault="00AE229F" w:rsidP="002B5CA3">
      <w:pPr>
        <w:pStyle w:val="ColorfulList-Accent11"/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Project guide</w:t>
      </w:r>
    </w:p>
    <w:p w14:paraId="4F4A2ADC" w14:textId="77777777" w:rsidR="00540DF2" w:rsidRDefault="00540DF2" w:rsidP="002B5CA3">
      <w:pPr>
        <w:pStyle w:val="ColorfulList-Accent11"/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Monthly Governance Committee meetings review progress</w:t>
      </w:r>
    </w:p>
    <w:p w14:paraId="6B5B1ED9" w14:textId="77777777" w:rsidR="00540DF2" w:rsidRPr="00AE229F" w:rsidRDefault="00540DF2" w:rsidP="002B5CA3">
      <w:pPr>
        <w:pStyle w:val="ColorfulList-Accent11"/>
        <w:widowControl w:val="0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Reports to full Council</w:t>
      </w:r>
    </w:p>
    <w:p w14:paraId="21BB5E60" w14:textId="77777777" w:rsidR="002B5CA3" w:rsidRPr="00AE229F" w:rsidRDefault="002B5CA3" w:rsidP="002B5CA3">
      <w:pPr>
        <w:pStyle w:val="ColorfulList-Accent11"/>
        <w:widowControl w:val="0"/>
        <w:spacing w:after="0" w:line="240" w:lineRule="auto"/>
        <w:ind w:left="2520"/>
        <w:rPr>
          <w:rFonts w:ascii="Verdana" w:hAnsi="Verdana"/>
          <w:sz w:val="24"/>
          <w:szCs w:val="24"/>
        </w:rPr>
      </w:pPr>
    </w:p>
    <w:p w14:paraId="2C203FF3" w14:textId="77777777" w:rsidR="00A72A37" w:rsidRPr="00AE229F" w:rsidRDefault="00A72A37" w:rsidP="00A72A37">
      <w:pPr>
        <w:spacing w:after="0" w:line="240" w:lineRule="auto"/>
        <w:ind w:left="1440" w:firstLine="360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Effects/Results/Consequences/outcome/impact</w:t>
      </w:r>
    </w:p>
    <w:p w14:paraId="6C421428" w14:textId="77777777" w:rsidR="00AE229F" w:rsidRPr="00AE229F" w:rsidRDefault="00AE229F" w:rsidP="002B5CA3">
      <w:pPr>
        <w:pStyle w:val="ColorfulList-Accent11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>Stronger I.L. Network</w:t>
      </w:r>
    </w:p>
    <w:p w14:paraId="3E0C3C4A" w14:textId="066325FD" w:rsidR="00540DF2" w:rsidRDefault="00AE229F" w:rsidP="002B5CA3">
      <w:pPr>
        <w:pStyle w:val="ColorfulList-Accent11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AE229F">
        <w:rPr>
          <w:rFonts w:ascii="Verdana" w:hAnsi="Verdana"/>
          <w:sz w:val="24"/>
          <w:szCs w:val="24"/>
        </w:rPr>
        <w:t xml:space="preserve">Ability to coordinate </w:t>
      </w:r>
      <w:r w:rsidR="004C4F6A" w:rsidRPr="00AE229F">
        <w:rPr>
          <w:rFonts w:ascii="Verdana" w:hAnsi="Verdana"/>
          <w:sz w:val="24"/>
          <w:szCs w:val="24"/>
        </w:rPr>
        <w:t>quickly</w:t>
      </w:r>
      <w:r w:rsidRPr="00AE229F">
        <w:rPr>
          <w:rFonts w:ascii="Verdana" w:hAnsi="Verdana"/>
          <w:sz w:val="24"/>
          <w:szCs w:val="24"/>
        </w:rPr>
        <w:t xml:space="preserve"> on urgent IL Network needs</w:t>
      </w:r>
    </w:p>
    <w:p w14:paraId="7671C32A" w14:textId="77777777" w:rsidR="002B5CA3" w:rsidRDefault="00540DF2" w:rsidP="00EA47DA">
      <w:pPr>
        <w:pStyle w:val="ColorfulList-Accent11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EA47DA">
        <w:rPr>
          <w:rFonts w:ascii="Verdana" w:hAnsi="Verdana"/>
          <w:sz w:val="24"/>
          <w:szCs w:val="24"/>
        </w:rPr>
        <w:t>Improved stakeholder collaborations and relationships</w:t>
      </w:r>
    </w:p>
    <w:p w14:paraId="05590BC3" w14:textId="76FC7C74" w:rsidR="00D97745" w:rsidRPr="00AE229F" w:rsidRDefault="00D97745" w:rsidP="00EA47DA">
      <w:pPr>
        <w:pStyle w:val="ColorfulList-Accent11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Provide relevant and timely information to elected </w:t>
      </w:r>
      <w:r w:rsidR="004C4F6A">
        <w:rPr>
          <w:rFonts w:ascii="Verdana" w:hAnsi="Verdana"/>
          <w:sz w:val="24"/>
          <w:szCs w:val="24"/>
        </w:rPr>
        <w:t>officials</w:t>
      </w:r>
    </w:p>
    <w:sectPr w:rsidR="00D97745" w:rsidRPr="00AE229F" w:rsidSect="00470F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698F"/>
    <w:multiLevelType w:val="hybridMultilevel"/>
    <w:tmpl w:val="AF0E2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8A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6598A"/>
    <w:multiLevelType w:val="hybridMultilevel"/>
    <w:tmpl w:val="AF2CAB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FEE5669"/>
    <w:multiLevelType w:val="hybridMultilevel"/>
    <w:tmpl w:val="67989B6A"/>
    <w:lvl w:ilvl="0" w:tplc="2B502B1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C7744F4"/>
    <w:multiLevelType w:val="hybridMultilevel"/>
    <w:tmpl w:val="2C728E0A"/>
    <w:lvl w:ilvl="0" w:tplc="2B502B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C19"/>
    <w:multiLevelType w:val="hybridMultilevel"/>
    <w:tmpl w:val="56FEA1A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05E5BBA"/>
    <w:multiLevelType w:val="hybridMultilevel"/>
    <w:tmpl w:val="2322247A"/>
    <w:lvl w:ilvl="0" w:tplc="2B502B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3146DFF"/>
    <w:multiLevelType w:val="hybridMultilevel"/>
    <w:tmpl w:val="1F7AE8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57746CF"/>
    <w:multiLevelType w:val="hybridMultilevel"/>
    <w:tmpl w:val="86E0B55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jQwMjMwNDWyNDBX0lEKTi0uzszPAykwrQUAvvSNSSwAAAA="/>
  </w:docVars>
  <w:rsids>
    <w:rsidRoot w:val="00470F63"/>
    <w:rsid w:val="00073D28"/>
    <w:rsid w:val="000D479F"/>
    <w:rsid w:val="000F465F"/>
    <w:rsid w:val="00101103"/>
    <w:rsid w:val="0010717B"/>
    <w:rsid w:val="00143166"/>
    <w:rsid w:val="002B5CA3"/>
    <w:rsid w:val="00322A21"/>
    <w:rsid w:val="00343C55"/>
    <w:rsid w:val="00344455"/>
    <w:rsid w:val="00383F81"/>
    <w:rsid w:val="00470F63"/>
    <w:rsid w:val="004860BF"/>
    <w:rsid w:val="00492BFF"/>
    <w:rsid w:val="004C4F6A"/>
    <w:rsid w:val="005403EC"/>
    <w:rsid w:val="00540DF2"/>
    <w:rsid w:val="005900F2"/>
    <w:rsid w:val="0061707A"/>
    <w:rsid w:val="0063171A"/>
    <w:rsid w:val="00641450"/>
    <w:rsid w:val="00690E8A"/>
    <w:rsid w:val="006B12A5"/>
    <w:rsid w:val="006E294F"/>
    <w:rsid w:val="007405ED"/>
    <w:rsid w:val="007B00BC"/>
    <w:rsid w:val="008427CB"/>
    <w:rsid w:val="00870167"/>
    <w:rsid w:val="008959B2"/>
    <w:rsid w:val="00A72A37"/>
    <w:rsid w:val="00AE229F"/>
    <w:rsid w:val="00BB14BF"/>
    <w:rsid w:val="00BC6E4C"/>
    <w:rsid w:val="00BD76B3"/>
    <w:rsid w:val="00CD7BD6"/>
    <w:rsid w:val="00CE6F3F"/>
    <w:rsid w:val="00D61A4A"/>
    <w:rsid w:val="00D97745"/>
    <w:rsid w:val="00E373C6"/>
    <w:rsid w:val="00EA47DA"/>
    <w:rsid w:val="00FA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64A6"/>
  <w15:docId w15:val="{39C61573-8F83-4CC6-9BCD-C02E513C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70F63"/>
    <w:pPr>
      <w:ind w:left="720"/>
      <w:contextualSpacing/>
    </w:pPr>
  </w:style>
  <w:style w:type="paragraph" w:customStyle="1" w:styleId="Default">
    <w:name w:val="Default"/>
    <w:rsid w:val="000D47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4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Independent Living Council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Pazdral</dc:creator>
  <cp:keywords/>
  <cp:lastModifiedBy>Cheryl</cp:lastModifiedBy>
  <cp:revision>2</cp:revision>
  <cp:lastPrinted>2019-11-21T23:39:00Z</cp:lastPrinted>
  <dcterms:created xsi:type="dcterms:W3CDTF">2020-08-06T17:19:00Z</dcterms:created>
  <dcterms:modified xsi:type="dcterms:W3CDTF">2020-08-06T17:19:00Z</dcterms:modified>
</cp:coreProperties>
</file>